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A9E858" w14:textId="5D0DA965" w:rsidR="00D4489E" w:rsidRPr="00AC713B" w:rsidRDefault="00FE1477">
      <w:pPr>
        <w:rPr>
          <w:sz w:val="40"/>
          <w:szCs w:val="40"/>
        </w:rPr>
      </w:pPr>
      <w:r w:rsidRPr="00AC713B">
        <w:rPr>
          <w:sz w:val="40"/>
          <w:szCs w:val="40"/>
        </w:rPr>
        <w:t xml:space="preserve">Mall för hur </w:t>
      </w:r>
      <w:r w:rsidR="00C17B45">
        <w:rPr>
          <w:sz w:val="40"/>
          <w:szCs w:val="40"/>
        </w:rPr>
        <w:t>events</w:t>
      </w:r>
      <w:r w:rsidRPr="00AC713B">
        <w:rPr>
          <w:sz w:val="40"/>
          <w:szCs w:val="40"/>
        </w:rPr>
        <w:t xml:space="preserve"> beskrivs på Techarena Borås</w:t>
      </w:r>
    </w:p>
    <w:p w14:paraId="155368E6" w14:textId="77777777" w:rsidR="00FE1477" w:rsidRDefault="00FE1477"/>
    <w:p w14:paraId="66B7817D" w14:textId="77777777" w:rsidR="00FE1477" w:rsidRDefault="00FE1477"/>
    <w:p w14:paraId="48302280" w14:textId="63529E04" w:rsidR="00CB325F" w:rsidRDefault="00CB325F" w:rsidP="00CB325F">
      <w:pPr>
        <w:pStyle w:val="Rubrik1"/>
      </w:pPr>
      <w:r>
        <w:t>Ansvarig för eventet</w:t>
      </w:r>
    </w:p>
    <w:p w14:paraId="4EA1751A" w14:textId="440F2832" w:rsidR="00CB325F" w:rsidRDefault="00CB325F">
      <w:r>
        <w:t xml:space="preserve">Varje event behöver ha en ansvarig, </w:t>
      </w:r>
      <w:proofErr w:type="gramStart"/>
      <w:r>
        <w:t xml:space="preserve">denna </w:t>
      </w:r>
      <w:r w:rsidR="009D50F6">
        <w:t>ansvarige</w:t>
      </w:r>
      <w:proofErr w:type="gramEnd"/>
      <w:r w:rsidR="009D50F6">
        <w:t xml:space="preserve"> skall vara kontaktperson med Techarenan och </w:t>
      </w:r>
      <w:proofErr w:type="spellStart"/>
      <w:r w:rsidR="009D50F6">
        <w:t>säkertställa</w:t>
      </w:r>
      <w:proofErr w:type="spellEnd"/>
      <w:r w:rsidR="009D50F6">
        <w:t xml:space="preserve"> att alla praktiska frågor hanteras. Techarena Borås kan bistå med att lägga upp eventet på </w:t>
      </w:r>
      <w:proofErr w:type="spellStart"/>
      <w:r w:rsidR="009D50F6">
        <w:t>webplats</w:t>
      </w:r>
      <w:proofErr w:type="spellEnd"/>
      <w:r w:rsidR="009D50F6">
        <w:t xml:space="preserve"> och göra mailutskick till medlemmar i Techarenan men ansvarig bör också själv markn</w:t>
      </w:r>
      <w:r w:rsidR="00320F2C">
        <w:t>a</w:t>
      </w:r>
      <w:r w:rsidR="009D50F6">
        <w:t>dsföra eventet för att öka deltagarantal.</w:t>
      </w:r>
    </w:p>
    <w:p w14:paraId="087FAA93" w14:textId="412589D0" w:rsidR="00FE1477" w:rsidRDefault="00101493" w:rsidP="00957F92">
      <w:pPr>
        <w:pStyle w:val="Rubrik1"/>
      </w:pPr>
      <w:r>
        <w:t>Rubrik</w:t>
      </w:r>
    </w:p>
    <w:p w14:paraId="13DAC119" w14:textId="415829E8" w:rsidR="00101493" w:rsidRDefault="00957F92">
      <w:r>
        <w:t xml:space="preserve">Rubriken bör göra tydligt vad det är för typ av möte, </w:t>
      </w:r>
      <w:proofErr w:type="gramStart"/>
      <w:r>
        <w:t>t ex</w:t>
      </w:r>
      <w:proofErr w:type="gramEnd"/>
      <w:r>
        <w:t xml:space="preserve"> så bör ett </w:t>
      </w:r>
      <w:proofErr w:type="spellStart"/>
      <w:r>
        <w:t>meetup</w:t>
      </w:r>
      <w:proofErr w:type="spellEnd"/>
      <w:r>
        <w:t xml:space="preserve"> alltid inledas med ”</w:t>
      </w:r>
      <w:proofErr w:type="spellStart"/>
      <w:r>
        <w:t>Meetup</w:t>
      </w:r>
      <w:proofErr w:type="spellEnd"/>
      <w:r>
        <w:t xml:space="preserve">:” så vet man direkt vilken typ av event det är. Likaså ”Sprint:” är en tydlig typ av event som kan ha detta som </w:t>
      </w:r>
      <w:r w:rsidR="00AC5C29">
        <w:t>inledande attribut.</w:t>
      </w:r>
    </w:p>
    <w:p w14:paraId="052A3226" w14:textId="16878601" w:rsidR="00AC5C29" w:rsidRDefault="00AC5C29">
      <w:r>
        <w:t>Rubriken bör ange ämne</w:t>
      </w:r>
      <w:r w:rsidR="0034406B">
        <w:t xml:space="preserve">, frågeställning och </w:t>
      </w:r>
      <w:r w:rsidR="000C6777">
        <w:t xml:space="preserve">indikation om </w:t>
      </w:r>
      <w:r w:rsidR="004847C7">
        <w:t>mål</w:t>
      </w:r>
      <w:r w:rsidR="000C6777">
        <w:t>grupp</w:t>
      </w:r>
      <w:r w:rsidR="0034406B">
        <w:t xml:space="preserve"> om det är möjligt.</w:t>
      </w:r>
    </w:p>
    <w:p w14:paraId="76C1F891" w14:textId="30B80E45" w:rsidR="00101493" w:rsidRDefault="00101493" w:rsidP="00957F92">
      <w:pPr>
        <w:pStyle w:val="Rubrik1"/>
      </w:pPr>
      <w:r>
        <w:t>Ingress</w:t>
      </w:r>
    </w:p>
    <w:p w14:paraId="31BE9835" w14:textId="6A23AAD0" w:rsidR="00101493" w:rsidRDefault="0034406B">
      <w:r>
        <w:t xml:space="preserve">Ingressen är </w:t>
      </w:r>
      <w:r w:rsidR="00287497">
        <w:t>en-två meningar som ger en kondenserad sammanfattning av vad eventet handlar om och VARFÖR man skall gå på det.</w:t>
      </w:r>
      <w:r w:rsidR="005B336B">
        <w:t xml:space="preserve"> Kan vara ”fet, kursiv” för att lyfta den.</w:t>
      </w:r>
    </w:p>
    <w:p w14:paraId="745C3494" w14:textId="71C771A2" w:rsidR="00101493" w:rsidRDefault="00101493" w:rsidP="00957F92">
      <w:pPr>
        <w:pStyle w:val="Rubrik1"/>
      </w:pPr>
      <w:r>
        <w:t>Brödtext</w:t>
      </w:r>
    </w:p>
    <w:p w14:paraId="606DEE2F" w14:textId="2F7FA124" w:rsidR="00101493" w:rsidRDefault="00287497">
      <w:r>
        <w:t>Brödtexten ger detaljer om eventet</w:t>
      </w:r>
      <w:r w:rsidR="007068F8">
        <w:t xml:space="preserve">, </w:t>
      </w:r>
      <w:proofErr w:type="gramStart"/>
      <w:r w:rsidR="007068F8">
        <w:t>t ex</w:t>
      </w:r>
      <w:proofErr w:type="gramEnd"/>
      <w:r w:rsidR="007068F8">
        <w:t xml:space="preserve"> agenda, vem är moderator, föredrar,</w:t>
      </w:r>
      <w:r w:rsidR="004847C7">
        <w:t xml:space="preserve"> vilka</w:t>
      </w:r>
      <w:r w:rsidR="007068F8">
        <w:t xml:space="preserve"> sitter i panel</w:t>
      </w:r>
      <w:r w:rsidR="004847C7">
        <w:t xml:space="preserve">, vad är </w:t>
      </w:r>
      <w:r w:rsidR="00CB325F">
        <w:t xml:space="preserve">potentiellt </w:t>
      </w:r>
      <w:r w:rsidR="004847C7">
        <w:t>värde av att delta</w:t>
      </w:r>
      <w:r w:rsidR="000C6777">
        <w:t xml:space="preserve"> </w:t>
      </w:r>
      <w:r w:rsidR="007068F8">
        <w:t xml:space="preserve">etc. </w:t>
      </w:r>
      <w:r w:rsidR="004847C7">
        <w:t>instruktioner om ev. kost, hur man hittar till eventet</w:t>
      </w:r>
      <w:r w:rsidR="000C6777">
        <w:t xml:space="preserve"> etc. Alla detaljer som </w:t>
      </w:r>
      <w:r w:rsidR="005B336B">
        <w:t>behövs för att delt</w:t>
      </w:r>
      <w:r w:rsidR="007F4222">
        <w:t>a</w:t>
      </w:r>
      <w:r w:rsidR="005B336B">
        <w:t>garen skall kunna förstå eventet till fullo och besluta om de skall delta eller ej.</w:t>
      </w:r>
    </w:p>
    <w:p w14:paraId="596FDAE4" w14:textId="77777777" w:rsidR="00101493" w:rsidRDefault="00101493"/>
    <w:p w14:paraId="00420C95" w14:textId="19BE5BD7" w:rsidR="00CB325F" w:rsidRDefault="00CB325F" w:rsidP="00CB325F">
      <w:pPr>
        <w:pStyle w:val="Rubrik1"/>
      </w:pPr>
      <w:r>
        <w:t>Datum och tid</w:t>
      </w:r>
    </w:p>
    <w:p w14:paraId="4D3112D0" w14:textId="53733BEB" w:rsidR="00CB325F" w:rsidRDefault="009D50F6">
      <w:r>
        <w:t xml:space="preserve">Datum och klockslag behöver självklart anges, det bästa är att alltid kontroller kalender på </w:t>
      </w:r>
      <w:hyperlink r:id="rId7" w:history="1">
        <w:r w:rsidRPr="003563B4">
          <w:rPr>
            <w:rStyle w:val="Hyperlnk"/>
          </w:rPr>
          <w:t>www.techareneboras.se/events</w:t>
        </w:r>
      </w:hyperlink>
      <w:r>
        <w:t xml:space="preserve"> </w:t>
      </w:r>
      <w:r w:rsidR="00DD21EE">
        <w:t>så att eventet inte krockar med något där och med lokalen ifall den skall användas.</w:t>
      </w:r>
    </w:p>
    <w:p w14:paraId="5B9EDC32" w14:textId="77777777" w:rsidR="00C90292" w:rsidRDefault="00C90292"/>
    <w:p w14:paraId="5203D368" w14:textId="5E0609D2" w:rsidR="00C90292" w:rsidRDefault="00C90292">
      <w:r>
        <w:t>Sista anmälningsdatum är också viktigt att det framgår så anmäla</w:t>
      </w:r>
      <w:r w:rsidR="00C17B45">
        <w:t>n</w:t>
      </w:r>
      <w:r>
        <w:t xml:space="preserve"> kan stängas då.</w:t>
      </w:r>
    </w:p>
    <w:p w14:paraId="14B04235" w14:textId="77777777" w:rsidR="00CB325F" w:rsidRDefault="00CB325F"/>
    <w:p w14:paraId="262DD982" w14:textId="3A5F4370" w:rsidR="00101493" w:rsidRDefault="00101493" w:rsidP="00957F92">
      <w:pPr>
        <w:pStyle w:val="Rubrik1"/>
      </w:pPr>
      <w:r>
        <w:t>Antal deltagare</w:t>
      </w:r>
    </w:p>
    <w:p w14:paraId="341EB690" w14:textId="35B30504" w:rsidR="00101493" w:rsidRDefault="00101493">
      <w:r>
        <w:t xml:space="preserve">Maxantal för lokalen Techarena Borås är </w:t>
      </w:r>
      <w:proofErr w:type="gramStart"/>
      <w:r>
        <w:t xml:space="preserve">40 </w:t>
      </w:r>
      <w:proofErr w:type="spellStart"/>
      <w:r>
        <w:t>st</w:t>
      </w:r>
      <w:proofErr w:type="spellEnd"/>
      <w:proofErr w:type="gramEnd"/>
      <w:r w:rsidR="001B0A92">
        <w:t xml:space="preserve"> så skall den användas är detta antal som är max.</w:t>
      </w:r>
    </w:p>
    <w:p w14:paraId="1B1EA65F" w14:textId="77777777" w:rsidR="00CB325F" w:rsidRDefault="00CB325F"/>
    <w:p w14:paraId="39B4DD57" w14:textId="0EAEDCDB" w:rsidR="00CB325F" w:rsidRDefault="00CB325F" w:rsidP="00CB325F">
      <w:pPr>
        <w:pStyle w:val="Rubrik1"/>
      </w:pPr>
      <w:r>
        <w:t>Lokal</w:t>
      </w:r>
    </w:p>
    <w:p w14:paraId="7FE9B97D" w14:textId="7AB4A042" w:rsidR="00CB325F" w:rsidRDefault="00CB325F">
      <w:r>
        <w:t xml:space="preserve">Lokal behöver </w:t>
      </w:r>
      <w:r w:rsidR="006C2D0A">
        <w:t xml:space="preserve">självklart också </w:t>
      </w:r>
      <w:r>
        <w:t>anges och hänger ihop med antal deltagare.</w:t>
      </w:r>
    </w:p>
    <w:p w14:paraId="07A5B7F8" w14:textId="77777777" w:rsidR="00CB325F" w:rsidRDefault="00CB325F"/>
    <w:p w14:paraId="61F545A2" w14:textId="77777777" w:rsidR="00C90CD2" w:rsidRDefault="00C90CD2"/>
    <w:p w14:paraId="2E946C3E" w14:textId="0DF8FD71" w:rsidR="00105EE6" w:rsidRDefault="00C90CD2">
      <w:r>
        <w:t xml:space="preserve">Denna information </w:t>
      </w:r>
      <w:proofErr w:type="gramStart"/>
      <w:r>
        <w:t>mailas</w:t>
      </w:r>
      <w:proofErr w:type="gramEnd"/>
      <w:r>
        <w:t xml:space="preserve"> till </w:t>
      </w:r>
      <w:hyperlink r:id="rId8" w:history="1">
        <w:r w:rsidRPr="003563B4">
          <w:rPr>
            <w:rStyle w:val="Hyperlnk"/>
          </w:rPr>
          <w:t>gustaf.juell-skielse@hb.se</w:t>
        </w:r>
      </w:hyperlink>
      <w:r>
        <w:t xml:space="preserve"> eller till </w:t>
      </w:r>
      <w:hyperlink r:id="rId9" w:history="1">
        <w:r w:rsidRPr="003563B4">
          <w:rPr>
            <w:rStyle w:val="Hyperlnk"/>
          </w:rPr>
          <w:t>Goran.lobell@netonnet.se</w:t>
        </w:r>
      </w:hyperlink>
      <w:r>
        <w:t xml:space="preserve"> </w:t>
      </w:r>
    </w:p>
    <w:sectPr w:rsidR="00105E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3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477"/>
    <w:rsid w:val="000C6777"/>
    <w:rsid w:val="00101493"/>
    <w:rsid w:val="00105EE6"/>
    <w:rsid w:val="001B0A92"/>
    <w:rsid w:val="00287497"/>
    <w:rsid w:val="002A3072"/>
    <w:rsid w:val="00320F2C"/>
    <w:rsid w:val="0034406B"/>
    <w:rsid w:val="004847C7"/>
    <w:rsid w:val="005B336B"/>
    <w:rsid w:val="006C2D0A"/>
    <w:rsid w:val="007068F8"/>
    <w:rsid w:val="00732F33"/>
    <w:rsid w:val="007F4222"/>
    <w:rsid w:val="00957F92"/>
    <w:rsid w:val="009D50F6"/>
    <w:rsid w:val="00AC5C29"/>
    <w:rsid w:val="00AC713B"/>
    <w:rsid w:val="00C17B45"/>
    <w:rsid w:val="00C90292"/>
    <w:rsid w:val="00C90CD2"/>
    <w:rsid w:val="00CB325F"/>
    <w:rsid w:val="00D4489E"/>
    <w:rsid w:val="00DD21EE"/>
    <w:rsid w:val="00FE1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14BA6F3"/>
  <w15:chartTrackingRefBased/>
  <w15:docId w15:val="{5974B95C-8032-FE4D-8E6C-BA0C2A1FC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sv-S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957F9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957F9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nk">
    <w:name w:val="Hyperlink"/>
    <w:basedOn w:val="Standardstycketeckensnitt"/>
    <w:uiPriority w:val="99"/>
    <w:unhideWhenUsed/>
    <w:rsid w:val="009D50F6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9D50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ustaf.juell-skielse@hb.se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://www.techareneboras.se/events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Goran.lobell@netonnet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ec44668-7591-4484-a787-1beb87a2f515" xsi:nil="true"/>
    <lcf76f155ced4ddcb4097134ff3c332f xmlns="2d2c0671-6527-48f6-8f03-de0bcd4bb038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182242ECAFAC4D8E76FE97A8089649" ma:contentTypeVersion="13" ma:contentTypeDescription="Skapa ett nytt dokument." ma:contentTypeScope="" ma:versionID="828b6e6c0133dfc5947ed9d09b3c95d2">
  <xsd:schema xmlns:xsd="http://www.w3.org/2001/XMLSchema" xmlns:xs="http://www.w3.org/2001/XMLSchema" xmlns:p="http://schemas.microsoft.com/office/2006/metadata/properties" xmlns:ns2="2d2c0671-6527-48f6-8f03-de0bcd4bb038" xmlns:ns3="bec44668-7591-4484-a787-1beb87a2f515" targetNamespace="http://schemas.microsoft.com/office/2006/metadata/properties" ma:root="true" ma:fieldsID="0c0ee2231b35c9f97a9e5ba727124167" ns2:_="" ns3:_="">
    <xsd:import namespace="2d2c0671-6527-48f6-8f03-de0bcd4bb038"/>
    <xsd:import namespace="bec44668-7591-4484-a787-1beb87a2f51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2c0671-6527-48f6-8f03-de0bcd4bb0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Bildmarkeringar" ma:readOnly="false" ma:fieldId="{5cf76f15-5ced-4ddc-b409-7134ff3c332f}" ma:taxonomyMulti="true" ma:sspId="2bfd402e-ed0c-4925-b761-bad181901d0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c44668-7591-4484-a787-1beb87a2f515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23cfdd2b-bfaa-441e-8040-a89b32953011}" ma:internalName="TaxCatchAll" ma:showField="CatchAllData" ma:web="bec44668-7591-4484-a787-1beb87a2f5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E91C4D1-0BDC-454C-9BD4-C11433E32295}">
  <ds:schemaRefs>
    <ds:schemaRef ds:uri="http://schemas.microsoft.com/office/2006/metadata/properties"/>
    <ds:schemaRef ds:uri="http://schemas.microsoft.com/office/infopath/2007/PartnerControls"/>
    <ds:schemaRef ds:uri="bec44668-7591-4484-a787-1beb87a2f515"/>
    <ds:schemaRef ds:uri="2d2c0671-6527-48f6-8f03-de0bcd4bb038"/>
  </ds:schemaRefs>
</ds:datastoreItem>
</file>

<file path=customXml/itemProps2.xml><?xml version="1.0" encoding="utf-8"?>
<ds:datastoreItem xmlns:ds="http://schemas.openxmlformats.org/officeDocument/2006/customXml" ds:itemID="{B73ED806-2719-410C-BFCA-33EDEBCC29FB}"/>
</file>

<file path=customXml/itemProps3.xml><?xml version="1.0" encoding="utf-8"?>
<ds:datastoreItem xmlns:ds="http://schemas.openxmlformats.org/officeDocument/2006/customXml" ds:itemID="{78C3DE58-FEA8-4570-A169-0E9762F3AD2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314</Words>
  <Characters>1668</Characters>
  <Application>Microsoft Office Word</Application>
  <DocSecurity>0</DocSecurity>
  <Lines>13</Lines>
  <Paragraphs>3</Paragraphs>
  <ScaleCrop>false</ScaleCrop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Leif Andersson</dc:creator>
  <cp:keywords/>
  <dc:description/>
  <cp:lastModifiedBy>Leif Andersson</cp:lastModifiedBy>
  <cp:revision>23</cp:revision>
  <dcterms:created xsi:type="dcterms:W3CDTF">2023-12-06T09:45:00Z</dcterms:created>
  <dcterms:modified xsi:type="dcterms:W3CDTF">2024-03-12T14:18:00Z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0x01010080182242ECAFAC4D8E76FE97A8089649</vt:lpwstr>
  </property>
</Properties>
</file>